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1E" w:rsidRPr="00C73874" w:rsidRDefault="003E5642" w:rsidP="00096E8E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La pastorale</w:t>
      </w:r>
    </w:p>
    <w:p w:rsidR="00C73874" w:rsidRPr="00C73874" w:rsidRDefault="00C73874" w:rsidP="00096E8E">
      <w:pPr>
        <w:spacing w:after="0"/>
        <w:jc w:val="both"/>
        <w:rPr>
          <w:b/>
          <w:sz w:val="24"/>
          <w:szCs w:val="24"/>
        </w:rPr>
      </w:pPr>
    </w:p>
    <w:p w:rsidR="001C2EDD" w:rsidRDefault="007546B6" w:rsidP="00096E8E">
      <w:pPr>
        <w:spacing w:after="0"/>
        <w:jc w:val="both"/>
        <w:rPr>
          <w:sz w:val="24"/>
          <w:szCs w:val="24"/>
        </w:rPr>
      </w:pPr>
      <w:r w:rsidRPr="00C73874">
        <w:rPr>
          <w:sz w:val="24"/>
          <w:szCs w:val="24"/>
        </w:rPr>
        <w:t>La Pastorale, dans l’</w:t>
      </w:r>
      <w:r w:rsidR="00096E8E">
        <w:rPr>
          <w:sz w:val="24"/>
          <w:szCs w:val="24"/>
        </w:rPr>
        <w:t xml:space="preserve">enseignement catholique, c’est 3 ou 4 </w:t>
      </w:r>
      <w:r w:rsidR="00894F62">
        <w:rPr>
          <w:sz w:val="24"/>
          <w:szCs w:val="24"/>
        </w:rPr>
        <w:t>orientations</w:t>
      </w:r>
      <w:r w:rsidR="00096E8E">
        <w:rPr>
          <w:sz w:val="24"/>
          <w:szCs w:val="24"/>
        </w:rPr>
        <w:t xml:space="preserve"> qui </w:t>
      </w:r>
      <w:r w:rsidR="00FA185B">
        <w:rPr>
          <w:sz w:val="24"/>
          <w:szCs w:val="24"/>
        </w:rPr>
        <w:t>inter</w:t>
      </w:r>
      <w:r w:rsidR="00E737ED">
        <w:rPr>
          <w:sz w:val="24"/>
          <w:szCs w:val="24"/>
        </w:rPr>
        <w:t>fèrent</w:t>
      </w:r>
      <w:r w:rsidR="00FA185B">
        <w:rPr>
          <w:sz w:val="24"/>
          <w:szCs w:val="24"/>
        </w:rPr>
        <w:t xml:space="preserve"> entre </w:t>
      </w:r>
      <w:r w:rsidR="00E737ED">
        <w:rPr>
          <w:sz w:val="24"/>
          <w:szCs w:val="24"/>
        </w:rPr>
        <w:t>elles :</w:t>
      </w:r>
    </w:p>
    <w:p w:rsidR="00C73874" w:rsidRPr="00C73874" w:rsidRDefault="00C73874" w:rsidP="00096E8E">
      <w:pPr>
        <w:spacing w:after="0"/>
        <w:jc w:val="both"/>
        <w:rPr>
          <w:sz w:val="24"/>
          <w:szCs w:val="24"/>
        </w:rPr>
      </w:pPr>
    </w:p>
    <w:p w:rsidR="00C73874" w:rsidRPr="00C73874" w:rsidRDefault="007546B6" w:rsidP="00096E8E">
      <w:pPr>
        <w:spacing w:after="0"/>
        <w:jc w:val="both"/>
        <w:rPr>
          <w:sz w:val="24"/>
          <w:szCs w:val="24"/>
        </w:rPr>
      </w:pPr>
      <w:r w:rsidRPr="00C73874">
        <w:rPr>
          <w:sz w:val="24"/>
          <w:szCs w:val="24"/>
        </w:rPr>
        <w:t>-</w:t>
      </w:r>
      <w:r w:rsidR="00C73874">
        <w:rPr>
          <w:sz w:val="24"/>
          <w:szCs w:val="24"/>
        </w:rPr>
        <w:t xml:space="preserve">de </w:t>
      </w:r>
      <w:r w:rsidRPr="00C73874">
        <w:rPr>
          <w:sz w:val="24"/>
          <w:szCs w:val="24"/>
        </w:rPr>
        <w:t xml:space="preserve">la </w:t>
      </w:r>
      <w:r w:rsidRPr="00C73874">
        <w:rPr>
          <w:b/>
          <w:sz w:val="24"/>
          <w:szCs w:val="24"/>
        </w:rPr>
        <w:t>FORMATION HUMAINE</w:t>
      </w:r>
      <w:r w:rsidR="00C73874">
        <w:rPr>
          <w:b/>
          <w:sz w:val="24"/>
          <w:szCs w:val="24"/>
        </w:rPr>
        <w:t> </w:t>
      </w:r>
      <w:r w:rsidR="00C73874">
        <w:rPr>
          <w:sz w:val="24"/>
          <w:szCs w:val="24"/>
        </w:rPr>
        <w:t>:</w:t>
      </w:r>
      <w:r w:rsidRPr="00C73874">
        <w:rPr>
          <w:sz w:val="24"/>
          <w:szCs w:val="24"/>
        </w:rPr>
        <w:t xml:space="preserve"> pose des problématiques et </w:t>
      </w:r>
      <w:r w:rsidRPr="00C73874">
        <w:rPr>
          <w:b/>
          <w:sz w:val="24"/>
          <w:szCs w:val="24"/>
        </w:rPr>
        <w:t>interroge le sens de la vie</w:t>
      </w:r>
      <w:r w:rsidRPr="00C73874">
        <w:rPr>
          <w:sz w:val="24"/>
          <w:szCs w:val="24"/>
        </w:rPr>
        <w:t xml:space="preserve">. </w:t>
      </w:r>
      <w:r w:rsidRPr="00C73874">
        <w:rPr>
          <w:b/>
          <w:sz w:val="24"/>
          <w:szCs w:val="24"/>
        </w:rPr>
        <w:t>Rejoint les jeunes dans leur questionnement</w:t>
      </w:r>
      <w:r w:rsidR="00894F62">
        <w:rPr>
          <w:sz w:val="24"/>
          <w:szCs w:val="24"/>
        </w:rPr>
        <w:t>. Donne</w:t>
      </w:r>
      <w:r w:rsidRPr="00C73874">
        <w:rPr>
          <w:sz w:val="24"/>
          <w:szCs w:val="24"/>
        </w:rPr>
        <w:t xml:space="preserve"> le moyen de construire une pensée argumentée et d’accéder à des ressources qui s’enracinent dans la </w:t>
      </w:r>
      <w:r w:rsidRPr="00C73874">
        <w:rPr>
          <w:b/>
          <w:sz w:val="24"/>
          <w:szCs w:val="24"/>
        </w:rPr>
        <w:t>vision chrétienne de l’homme</w:t>
      </w:r>
      <w:r w:rsidRPr="00C73874">
        <w:rPr>
          <w:sz w:val="24"/>
          <w:szCs w:val="24"/>
        </w:rPr>
        <w:t>.</w:t>
      </w:r>
    </w:p>
    <w:p w:rsidR="00C73874" w:rsidRPr="00C73874" w:rsidRDefault="00C73874" w:rsidP="00096E8E">
      <w:pPr>
        <w:spacing w:after="0"/>
        <w:jc w:val="both"/>
        <w:rPr>
          <w:sz w:val="24"/>
          <w:szCs w:val="24"/>
        </w:rPr>
      </w:pPr>
      <w:r w:rsidRPr="00C73874">
        <w:rPr>
          <w:i/>
          <w:sz w:val="24"/>
          <w:szCs w:val="24"/>
        </w:rPr>
        <w:t xml:space="preserve">Ex : Qu’est-ce qu’un ami ? </w:t>
      </w:r>
      <w:proofErr w:type="gramStart"/>
      <w:r w:rsidRPr="00C73874">
        <w:rPr>
          <w:i/>
          <w:sz w:val="24"/>
          <w:szCs w:val="24"/>
        </w:rPr>
        <w:t>dans</w:t>
      </w:r>
      <w:proofErr w:type="gramEnd"/>
      <w:r w:rsidRPr="00C73874">
        <w:rPr>
          <w:i/>
          <w:sz w:val="24"/>
          <w:szCs w:val="24"/>
        </w:rPr>
        <w:t xml:space="preserve"> les médias, comment savoir ce qui est vrai ? </w:t>
      </w:r>
      <w:proofErr w:type="gramStart"/>
      <w:r w:rsidRPr="00C73874">
        <w:rPr>
          <w:i/>
          <w:sz w:val="24"/>
          <w:szCs w:val="24"/>
        </w:rPr>
        <w:t>comment</w:t>
      </w:r>
      <w:proofErr w:type="gramEnd"/>
      <w:r w:rsidRPr="00C73874">
        <w:rPr>
          <w:i/>
          <w:sz w:val="24"/>
          <w:szCs w:val="24"/>
        </w:rPr>
        <w:t xml:space="preserve"> faire des choix ?</w:t>
      </w:r>
      <w:r>
        <w:rPr>
          <w:i/>
          <w:sz w:val="24"/>
          <w:szCs w:val="24"/>
        </w:rPr>
        <w:t xml:space="preserve"> Pourquoi agir pour les autres ?</w:t>
      </w:r>
      <w:r w:rsidR="00096E8E">
        <w:rPr>
          <w:i/>
          <w:sz w:val="24"/>
          <w:szCs w:val="24"/>
        </w:rPr>
        <w:t xml:space="preserve"> </w:t>
      </w:r>
      <w:proofErr w:type="gramStart"/>
      <w:r w:rsidR="00096E8E">
        <w:rPr>
          <w:i/>
          <w:sz w:val="24"/>
          <w:szCs w:val="24"/>
        </w:rPr>
        <w:t>thèmes</w:t>
      </w:r>
      <w:proofErr w:type="gramEnd"/>
      <w:r w:rsidR="00096E8E">
        <w:rPr>
          <w:i/>
          <w:sz w:val="24"/>
          <w:szCs w:val="24"/>
        </w:rPr>
        <w:t xml:space="preserve"> de la violence, du deuil, </w:t>
      </w:r>
    </w:p>
    <w:p w:rsidR="00C73874" w:rsidRPr="00C73874" w:rsidRDefault="00C73874" w:rsidP="00096E8E">
      <w:pPr>
        <w:spacing w:after="0"/>
        <w:jc w:val="both"/>
        <w:rPr>
          <w:sz w:val="24"/>
          <w:szCs w:val="24"/>
        </w:rPr>
      </w:pPr>
    </w:p>
    <w:p w:rsidR="007546B6" w:rsidRDefault="007546B6" w:rsidP="00096E8E">
      <w:pPr>
        <w:spacing w:after="0"/>
        <w:jc w:val="both"/>
        <w:rPr>
          <w:sz w:val="24"/>
          <w:szCs w:val="24"/>
        </w:rPr>
      </w:pPr>
      <w:r w:rsidRPr="00C73874">
        <w:rPr>
          <w:sz w:val="24"/>
          <w:szCs w:val="24"/>
        </w:rPr>
        <w:t>-</w:t>
      </w:r>
      <w:r w:rsidR="00C73874">
        <w:rPr>
          <w:sz w:val="24"/>
          <w:szCs w:val="24"/>
        </w:rPr>
        <w:t xml:space="preserve">de </w:t>
      </w:r>
      <w:r w:rsidRPr="00C73874">
        <w:rPr>
          <w:sz w:val="24"/>
          <w:szCs w:val="24"/>
        </w:rPr>
        <w:t xml:space="preserve">la </w:t>
      </w:r>
      <w:r w:rsidRPr="00C73874">
        <w:rPr>
          <w:b/>
          <w:sz w:val="24"/>
          <w:szCs w:val="24"/>
        </w:rPr>
        <w:t>CULTURE CHRETIENNE</w:t>
      </w:r>
      <w:r w:rsidR="00C73874">
        <w:rPr>
          <w:b/>
          <w:sz w:val="24"/>
          <w:szCs w:val="24"/>
        </w:rPr>
        <w:t> </w:t>
      </w:r>
      <w:r w:rsidR="00C73874">
        <w:rPr>
          <w:sz w:val="24"/>
          <w:szCs w:val="24"/>
        </w:rPr>
        <w:t>:</w:t>
      </w:r>
      <w:r w:rsidRPr="00C73874">
        <w:rPr>
          <w:sz w:val="24"/>
          <w:szCs w:val="24"/>
        </w:rPr>
        <w:t xml:space="preserve"> permet de </w:t>
      </w:r>
      <w:r w:rsidRPr="00C73874">
        <w:rPr>
          <w:b/>
          <w:sz w:val="24"/>
          <w:szCs w:val="24"/>
        </w:rPr>
        <w:t>s’inscrire dans une histoire particulière marquée par le christianisme</w:t>
      </w:r>
      <w:r w:rsidRPr="00C73874">
        <w:rPr>
          <w:sz w:val="24"/>
          <w:szCs w:val="24"/>
        </w:rPr>
        <w:t xml:space="preserve">. Constitue le </w:t>
      </w:r>
      <w:r w:rsidRPr="00C73874">
        <w:rPr>
          <w:b/>
          <w:sz w:val="24"/>
          <w:szCs w:val="24"/>
        </w:rPr>
        <w:t xml:space="preserve">socle </w:t>
      </w:r>
      <w:r w:rsidRPr="00C73874">
        <w:rPr>
          <w:sz w:val="24"/>
          <w:szCs w:val="24"/>
        </w:rPr>
        <w:t>des valeurs du projet éducatif de l’école catholique.</w:t>
      </w:r>
    </w:p>
    <w:p w:rsidR="00C73874" w:rsidRPr="00C73874" w:rsidRDefault="00C73874" w:rsidP="00096E8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Ex : </w:t>
      </w:r>
      <w:r w:rsidRPr="00C73874">
        <w:rPr>
          <w:i/>
          <w:sz w:val="24"/>
          <w:szCs w:val="24"/>
        </w:rPr>
        <w:t>La vie de Jésus, les fêtes religieuses, les valeurs de l’évangile, comment les chrétiens communiquent-ils avec Dieu ?</w:t>
      </w:r>
    </w:p>
    <w:p w:rsidR="00C73874" w:rsidRPr="00C73874" w:rsidRDefault="00C73874" w:rsidP="00096E8E">
      <w:pPr>
        <w:spacing w:after="0"/>
        <w:jc w:val="both"/>
        <w:rPr>
          <w:sz w:val="24"/>
          <w:szCs w:val="24"/>
        </w:rPr>
      </w:pPr>
    </w:p>
    <w:p w:rsidR="007546B6" w:rsidRDefault="00C73874" w:rsidP="00096E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-de l</w:t>
      </w:r>
      <w:r w:rsidR="007546B6" w:rsidRPr="00C73874">
        <w:rPr>
          <w:sz w:val="24"/>
          <w:szCs w:val="24"/>
        </w:rPr>
        <w:t xml:space="preserve">a </w:t>
      </w:r>
      <w:r w:rsidR="00FB2EE7" w:rsidRPr="00C73874">
        <w:rPr>
          <w:b/>
          <w:sz w:val="24"/>
          <w:szCs w:val="24"/>
        </w:rPr>
        <w:t>CULTURE RELIGIEUSE</w:t>
      </w:r>
      <w:r>
        <w:rPr>
          <w:b/>
          <w:sz w:val="24"/>
          <w:szCs w:val="24"/>
        </w:rPr>
        <w:t> :</w:t>
      </w:r>
      <w:r w:rsidR="007546B6" w:rsidRPr="00C73874">
        <w:rPr>
          <w:sz w:val="24"/>
          <w:szCs w:val="24"/>
        </w:rPr>
        <w:t xml:space="preserve"> permet de </w:t>
      </w:r>
      <w:r w:rsidR="007546B6" w:rsidRPr="00C73874">
        <w:rPr>
          <w:b/>
          <w:sz w:val="24"/>
          <w:szCs w:val="24"/>
        </w:rPr>
        <w:t>décrire les religion</w:t>
      </w:r>
      <w:r w:rsidR="007546B6" w:rsidRPr="00C73874">
        <w:rPr>
          <w:sz w:val="24"/>
          <w:szCs w:val="24"/>
        </w:rPr>
        <w:t>s dans l’histoire des hommes. Centrée sur l’objectivité des faits</w:t>
      </w:r>
      <w:r w:rsidR="00FB2EE7" w:rsidRPr="00C73874">
        <w:rPr>
          <w:sz w:val="24"/>
          <w:szCs w:val="24"/>
        </w:rPr>
        <w:t>, on aborde les rites, les fêtes, les lieux de culte… Elle permet de mieux comprendre les pratiques religieuses pour mieux les respecter.</w:t>
      </w:r>
    </w:p>
    <w:p w:rsidR="00C73874" w:rsidRPr="00C73874" w:rsidRDefault="00C73874" w:rsidP="00096E8E">
      <w:pPr>
        <w:spacing w:after="0"/>
        <w:jc w:val="both"/>
        <w:rPr>
          <w:i/>
          <w:sz w:val="24"/>
          <w:szCs w:val="24"/>
        </w:rPr>
      </w:pPr>
      <w:r w:rsidRPr="00C73874">
        <w:rPr>
          <w:i/>
          <w:sz w:val="24"/>
          <w:szCs w:val="24"/>
        </w:rPr>
        <w:t xml:space="preserve">Ex : quelle est la foi des croyants des différentes religions ? comment prient les croyants des différentes religions ? </w:t>
      </w:r>
      <w:proofErr w:type="gramStart"/>
      <w:r w:rsidRPr="00C73874">
        <w:rPr>
          <w:i/>
          <w:sz w:val="24"/>
          <w:szCs w:val="24"/>
        </w:rPr>
        <w:t>existe-t-il</w:t>
      </w:r>
      <w:proofErr w:type="gramEnd"/>
      <w:r w:rsidRPr="00C73874">
        <w:rPr>
          <w:i/>
          <w:sz w:val="24"/>
          <w:szCs w:val="24"/>
        </w:rPr>
        <w:t xml:space="preserve"> un lien fraternel entre elles ?</w:t>
      </w:r>
    </w:p>
    <w:p w:rsidR="00C73874" w:rsidRDefault="00C73874" w:rsidP="00096E8E">
      <w:pPr>
        <w:spacing w:after="0"/>
        <w:jc w:val="both"/>
        <w:rPr>
          <w:sz w:val="24"/>
          <w:szCs w:val="24"/>
        </w:rPr>
      </w:pPr>
    </w:p>
    <w:p w:rsidR="00E737ED" w:rsidRPr="00C73874" w:rsidRDefault="00E737ED" w:rsidP="00096E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Pour ceux qui choisissent de faire de la catéchèse :</w:t>
      </w:r>
    </w:p>
    <w:p w:rsidR="00FB2EE7" w:rsidRDefault="00C73874" w:rsidP="00096E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-de l</w:t>
      </w:r>
      <w:r w:rsidR="00FB2EE7" w:rsidRPr="00C73874">
        <w:rPr>
          <w:sz w:val="24"/>
          <w:szCs w:val="24"/>
        </w:rPr>
        <w:t xml:space="preserve">a </w:t>
      </w:r>
      <w:r w:rsidR="00FB2EE7" w:rsidRPr="00C73874">
        <w:rPr>
          <w:b/>
          <w:sz w:val="24"/>
          <w:szCs w:val="24"/>
        </w:rPr>
        <w:t>CATECHESE</w:t>
      </w:r>
      <w:r>
        <w:rPr>
          <w:b/>
          <w:sz w:val="24"/>
          <w:szCs w:val="24"/>
        </w:rPr>
        <w:t> :</w:t>
      </w:r>
      <w:r w:rsidR="00FB2EE7" w:rsidRPr="00C73874">
        <w:rPr>
          <w:sz w:val="24"/>
          <w:szCs w:val="24"/>
        </w:rPr>
        <w:t xml:space="preserve"> </w:t>
      </w:r>
      <w:r w:rsidR="00FB2EE7" w:rsidRPr="00C73874">
        <w:rPr>
          <w:b/>
          <w:sz w:val="24"/>
          <w:szCs w:val="24"/>
        </w:rPr>
        <w:t>invite à souscrire à une</w:t>
      </w:r>
      <w:r w:rsidR="00FB2EE7" w:rsidRPr="00C73874">
        <w:rPr>
          <w:sz w:val="24"/>
          <w:szCs w:val="24"/>
        </w:rPr>
        <w:t xml:space="preserve"> </w:t>
      </w:r>
      <w:r w:rsidR="00FB2EE7" w:rsidRPr="00C73874">
        <w:rPr>
          <w:b/>
          <w:sz w:val="24"/>
          <w:szCs w:val="24"/>
        </w:rPr>
        <w:t>démarche de foi</w:t>
      </w:r>
      <w:r w:rsidR="00FB2EE7" w:rsidRPr="00C73874">
        <w:rPr>
          <w:sz w:val="24"/>
          <w:szCs w:val="24"/>
        </w:rPr>
        <w:t xml:space="preserve"> ecclésiale en Jésus-Christ. Elle demande une </w:t>
      </w:r>
      <w:r w:rsidR="00FB2EE7" w:rsidRPr="00C73874">
        <w:rPr>
          <w:b/>
          <w:sz w:val="24"/>
          <w:szCs w:val="24"/>
        </w:rPr>
        <w:t>libre adhésion</w:t>
      </w:r>
      <w:r w:rsidR="00FB2EE7" w:rsidRPr="00C73874">
        <w:rPr>
          <w:sz w:val="24"/>
          <w:szCs w:val="24"/>
        </w:rPr>
        <w:t xml:space="preserve"> et une véritable </w:t>
      </w:r>
      <w:r w:rsidR="00FB2EE7" w:rsidRPr="00C73874">
        <w:rPr>
          <w:b/>
          <w:sz w:val="24"/>
          <w:szCs w:val="24"/>
        </w:rPr>
        <w:t>implication</w:t>
      </w:r>
      <w:r w:rsidR="00FB2EE7" w:rsidRPr="00C73874">
        <w:rPr>
          <w:sz w:val="24"/>
          <w:szCs w:val="24"/>
        </w:rPr>
        <w:t>.</w:t>
      </w:r>
    </w:p>
    <w:p w:rsidR="00C73874" w:rsidRDefault="004A7F00" w:rsidP="00096E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 en 6</w:t>
      </w:r>
      <w:r w:rsidRPr="004A7F00">
        <w:rPr>
          <w:sz w:val="24"/>
          <w:szCs w:val="24"/>
          <w:vertAlign w:val="superscript"/>
        </w:rPr>
        <w:t>e</w:t>
      </w:r>
      <w:r>
        <w:rPr>
          <w:sz w:val="24"/>
          <w:szCs w:val="24"/>
          <w:vertAlign w:val="superscript"/>
        </w:rPr>
        <w:t> </w:t>
      </w:r>
      <w:r>
        <w:rPr>
          <w:sz w:val="24"/>
          <w:szCs w:val="24"/>
        </w:rPr>
        <w:t xml:space="preserve">: </w:t>
      </w:r>
      <w:r w:rsidRPr="00E737ED">
        <w:rPr>
          <w:i/>
          <w:sz w:val="24"/>
          <w:szCs w:val="24"/>
        </w:rPr>
        <w:t xml:space="preserve">Quel bonheur Jésus m’invite-t-il à vivre ? Pourquoi et comment prier ? Dieu </w:t>
      </w:r>
      <w:proofErr w:type="spellStart"/>
      <w:r w:rsidRPr="00E737ED">
        <w:rPr>
          <w:i/>
          <w:sz w:val="24"/>
          <w:szCs w:val="24"/>
        </w:rPr>
        <w:t>a-t-il</w:t>
      </w:r>
      <w:proofErr w:type="spellEnd"/>
      <w:r w:rsidRPr="00E737ED">
        <w:rPr>
          <w:i/>
          <w:sz w:val="24"/>
          <w:szCs w:val="24"/>
        </w:rPr>
        <w:t xml:space="preserve"> voulu l’église ?</w:t>
      </w:r>
      <w:r w:rsidR="00096E8E">
        <w:rPr>
          <w:sz w:val="24"/>
          <w:szCs w:val="24"/>
        </w:rPr>
        <w:t xml:space="preserve"> T</w:t>
      </w:r>
      <w:r>
        <w:rPr>
          <w:sz w:val="24"/>
          <w:szCs w:val="24"/>
        </w:rPr>
        <w:t>emps de prière, proposition de vivre les sacrements</w:t>
      </w:r>
      <w:r w:rsidR="00096E8E">
        <w:rPr>
          <w:sz w:val="24"/>
          <w:szCs w:val="24"/>
        </w:rPr>
        <w:t>.</w:t>
      </w:r>
    </w:p>
    <w:p w:rsidR="00E737ED" w:rsidRDefault="00E737ED" w:rsidP="00096E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On reprend les trois premières orientations sous l’angle de la foi au Christ.</w:t>
      </w:r>
    </w:p>
    <w:p w:rsidR="00E737ED" w:rsidRDefault="00E737ED" w:rsidP="00096E8E">
      <w:pPr>
        <w:spacing w:after="0"/>
        <w:jc w:val="both"/>
        <w:rPr>
          <w:sz w:val="24"/>
          <w:szCs w:val="24"/>
        </w:rPr>
      </w:pPr>
    </w:p>
    <w:p w:rsidR="004A7F00" w:rsidRPr="00E737ED" w:rsidRDefault="00FA185B" w:rsidP="00096E8E">
      <w:pPr>
        <w:spacing w:after="0"/>
        <w:jc w:val="both"/>
        <w:rPr>
          <w:sz w:val="24"/>
          <w:szCs w:val="24"/>
        </w:rPr>
      </w:pPr>
      <w:r w:rsidRPr="003E5642">
        <w:rPr>
          <w:b/>
          <w:sz w:val="24"/>
          <w:szCs w:val="24"/>
        </w:rPr>
        <w:t>Nouveauté</w:t>
      </w:r>
      <w:r w:rsidR="004A7F00" w:rsidRPr="003E5642">
        <w:rPr>
          <w:b/>
          <w:sz w:val="24"/>
          <w:szCs w:val="24"/>
        </w:rPr>
        <w:t xml:space="preserve"> 5</w:t>
      </w:r>
      <w:r w:rsidR="004A7F00" w:rsidRPr="003E5642">
        <w:rPr>
          <w:b/>
          <w:sz w:val="24"/>
          <w:szCs w:val="24"/>
          <w:vertAlign w:val="superscript"/>
        </w:rPr>
        <w:t>e</w:t>
      </w:r>
      <w:r w:rsidR="004A7F00" w:rsidRPr="003E5642">
        <w:rPr>
          <w:b/>
          <w:sz w:val="24"/>
          <w:szCs w:val="24"/>
        </w:rPr>
        <w:t>-4</w:t>
      </w:r>
      <w:r w:rsidR="004A7F00" w:rsidRPr="003E5642">
        <w:rPr>
          <w:b/>
          <w:sz w:val="24"/>
          <w:szCs w:val="24"/>
          <w:vertAlign w:val="superscript"/>
        </w:rPr>
        <w:t>e</w:t>
      </w:r>
      <w:r w:rsidR="003E5642">
        <w:rPr>
          <w:b/>
          <w:sz w:val="24"/>
          <w:szCs w:val="24"/>
          <w:vertAlign w:val="superscript"/>
        </w:rPr>
        <w:t> </w:t>
      </w:r>
      <w:r w:rsidR="003E5642">
        <w:rPr>
          <w:sz w:val="24"/>
          <w:szCs w:val="24"/>
          <w:vertAlign w:val="superscript"/>
        </w:rPr>
        <w:t>:</w:t>
      </w:r>
      <w:r w:rsidR="004A7F00">
        <w:rPr>
          <w:sz w:val="24"/>
          <w:szCs w:val="24"/>
        </w:rPr>
        <w:t xml:space="preserve"> </w:t>
      </w:r>
      <w:r w:rsidR="00096E8E">
        <w:rPr>
          <w:sz w:val="24"/>
          <w:szCs w:val="24"/>
        </w:rPr>
        <w:t>Souhait d’introduire une culture chrétienne enracinée dans la Bible avec une approche moderne</w:t>
      </w:r>
      <w:r w:rsidR="004A7F00">
        <w:rPr>
          <w:sz w:val="24"/>
          <w:szCs w:val="24"/>
        </w:rPr>
        <w:t xml:space="preserve">: </w:t>
      </w:r>
      <w:r w:rsidR="00096E8E">
        <w:rPr>
          <w:sz w:val="24"/>
          <w:szCs w:val="24"/>
        </w:rPr>
        <w:t xml:space="preserve">ce que propose la série de des dessins animés </w:t>
      </w:r>
      <w:proofErr w:type="spellStart"/>
      <w:r w:rsidR="00096E8E">
        <w:rPr>
          <w:sz w:val="24"/>
          <w:szCs w:val="24"/>
        </w:rPr>
        <w:t>Superbook</w:t>
      </w:r>
      <w:proofErr w:type="spellEnd"/>
      <w:r w:rsidR="00096E8E">
        <w:rPr>
          <w:sz w:val="24"/>
          <w:szCs w:val="24"/>
        </w:rPr>
        <w:t xml:space="preserve"> sortis en 2018 chez </w:t>
      </w:r>
      <w:proofErr w:type="spellStart"/>
      <w:r w:rsidR="00096E8E">
        <w:rPr>
          <w:sz w:val="24"/>
          <w:szCs w:val="24"/>
        </w:rPr>
        <w:t>Sajedistribution</w:t>
      </w:r>
      <w:proofErr w:type="spellEnd"/>
      <w:r w:rsidR="00096E8E">
        <w:rPr>
          <w:sz w:val="24"/>
          <w:szCs w:val="24"/>
        </w:rPr>
        <w:t xml:space="preserve">. Chris et Joy, deux jeunes </w:t>
      </w:r>
      <w:r w:rsidR="004A7F00">
        <w:rPr>
          <w:sz w:val="24"/>
          <w:szCs w:val="24"/>
        </w:rPr>
        <w:t xml:space="preserve">font des sauts dans le passé grâce à </w:t>
      </w:r>
      <w:proofErr w:type="spellStart"/>
      <w:r w:rsidR="004A7F00">
        <w:rPr>
          <w:sz w:val="24"/>
          <w:szCs w:val="24"/>
        </w:rPr>
        <w:t>Superbook</w:t>
      </w:r>
      <w:proofErr w:type="spellEnd"/>
      <w:r w:rsidR="004A7F00">
        <w:rPr>
          <w:sz w:val="24"/>
          <w:szCs w:val="24"/>
        </w:rPr>
        <w:t>, un robot qui les envoie en mission</w:t>
      </w:r>
      <w:r w:rsidR="00096E8E">
        <w:rPr>
          <w:sz w:val="24"/>
          <w:szCs w:val="24"/>
        </w:rPr>
        <w:t xml:space="preserve">. Ils redécouvrent le monde hébraïque, ce qui les amène à s’interroger sur leur propre vie. </w:t>
      </w:r>
      <w:r w:rsidR="00096E8E" w:rsidRPr="00096E8E">
        <w:rPr>
          <w:i/>
          <w:sz w:val="24"/>
          <w:szCs w:val="24"/>
        </w:rPr>
        <w:t xml:space="preserve">Ex de thèmes : Création Adam et Eve : obéissance/ désobéissance, Naissance de Jésus : </w:t>
      </w:r>
      <w:r>
        <w:rPr>
          <w:i/>
          <w:sz w:val="24"/>
          <w:szCs w:val="24"/>
        </w:rPr>
        <w:t xml:space="preserve">la question </w:t>
      </w:r>
      <w:r w:rsidR="00096E8E" w:rsidRPr="00096E8E">
        <w:rPr>
          <w:i/>
          <w:sz w:val="24"/>
          <w:szCs w:val="24"/>
        </w:rPr>
        <w:t>des cadeaux</w:t>
      </w:r>
      <w:r>
        <w:rPr>
          <w:i/>
          <w:sz w:val="24"/>
          <w:szCs w:val="24"/>
        </w:rPr>
        <w:t>…</w:t>
      </w:r>
      <w:r w:rsidR="00E737ED">
        <w:rPr>
          <w:i/>
          <w:sz w:val="24"/>
          <w:szCs w:val="24"/>
        </w:rPr>
        <w:t xml:space="preserve"> </w:t>
      </w:r>
      <w:r w:rsidR="00E737ED">
        <w:rPr>
          <w:sz w:val="24"/>
          <w:szCs w:val="24"/>
        </w:rPr>
        <w:t>En complément du support de formation humaine « Mes Questions parlons-en ».</w:t>
      </w:r>
    </w:p>
    <w:p w:rsidR="00A20EAD" w:rsidRPr="00C73874" w:rsidRDefault="00A20EAD" w:rsidP="00096E8E">
      <w:pPr>
        <w:spacing w:after="0"/>
        <w:jc w:val="both"/>
        <w:rPr>
          <w:sz w:val="24"/>
          <w:szCs w:val="24"/>
        </w:rPr>
      </w:pPr>
    </w:p>
    <w:p w:rsidR="00A20EAD" w:rsidRDefault="003E5642" w:rsidP="00096E8E">
      <w:pPr>
        <w:spacing w:after="0"/>
        <w:jc w:val="both"/>
        <w:rPr>
          <w:sz w:val="24"/>
          <w:szCs w:val="24"/>
        </w:rPr>
      </w:pPr>
      <w:r w:rsidRPr="003E5642">
        <w:rPr>
          <w:b/>
          <w:sz w:val="24"/>
          <w:szCs w:val="24"/>
        </w:rPr>
        <w:t>Nouveauté pour tous</w:t>
      </w:r>
      <w:r>
        <w:rPr>
          <w:sz w:val="24"/>
          <w:szCs w:val="24"/>
        </w:rPr>
        <w:t xml:space="preserve"> : temps d’accueil </w:t>
      </w:r>
      <w:proofErr w:type="spellStart"/>
      <w:r>
        <w:rPr>
          <w:sz w:val="24"/>
          <w:szCs w:val="24"/>
        </w:rPr>
        <w:t>pasto</w:t>
      </w:r>
      <w:proofErr w:type="spellEnd"/>
      <w:r>
        <w:rPr>
          <w:sz w:val="24"/>
          <w:szCs w:val="24"/>
        </w:rPr>
        <w:t xml:space="preserve"> dans la chapelle le jeudi midi afin d’avoir la possibilité d’échanger avec le frère Zachary ou animatrice en pastorale en dehors des cours.</w:t>
      </w:r>
    </w:p>
    <w:p w:rsidR="003E5642" w:rsidRDefault="003E5642" w:rsidP="00096E8E">
      <w:pPr>
        <w:spacing w:after="0"/>
        <w:jc w:val="both"/>
        <w:rPr>
          <w:sz w:val="24"/>
          <w:szCs w:val="24"/>
        </w:rPr>
      </w:pPr>
    </w:p>
    <w:p w:rsidR="003E5642" w:rsidRDefault="003E5642" w:rsidP="00096E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 catéchèse, infos Profession de foi et Confirmation sur le site. En plus :</w:t>
      </w:r>
    </w:p>
    <w:p w:rsidR="003E5642" w:rsidRDefault="003E5642" w:rsidP="00096E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-Tract profession de foi distribué au 6</w:t>
      </w:r>
      <w:r w:rsidRPr="003E5642">
        <w:rPr>
          <w:sz w:val="24"/>
          <w:szCs w:val="24"/>
          <w:vertAlign w:val="superscript"/>
        </w:rPr>
        <w:t>e</w:t>
      </w:r>
      <w:r w:rsidR="00894F62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5</w:t>
      </w:r>
      <w:r w:rsidRPr="00894F62">
        <w:rPr>
          <w:sz w:val="24"/>
          <w:szCs w:val="24"/>
          <w:vertAlign w:val="superscript"/>
        </w:rPr>
        <w:t>e</w:t>
      </w:r>
      <w:r w:rsidR="00894F62">
        <w:rPr>
          <w:sz w:val="24"/>
          <w:szCs w:val="24"/>
        </w:rPr>
        <w:t xml:space="preserve"> KT</w:t>
      </w:r>
      <w:r>
        <w:rPr>
          <w:sz w:val="24"/>
          <w:szCs w:val="24"/>
        </w:rPr>
        <w:t>, réunion d’information le 2 octobre pour les parents, centre paroissial de Vertou</w:t>
      </w:r>
    </w:p>
    <w:p w:rsidR="003E5642" w:rsidRDefault="003E5642" w:rsidP="00096E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-Tract Confirmation distribué au 4</w:t>
      </w:r>
      <w:r w:rsidRPr="003E5642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-3</w:t>
      </w:r>
      <w:r w:rsidRPr="003E5642">
        <w:rPr>
          <w:sz w:val="24"/>
          <w:szCs w:val="24"/>
          <w:vertAlign w:val="superscript"/>
        </w:rPr>
        <w:t>e</w:t>
      </w:r>
      <w:r w:rsidR="00894F62">
        <w:rPr>
          <w:sz w:val="24"/>
          <w:szCs w:val="24"/>
          <w:vertAlign w:val="superscript"/>
        </w:rPr>
        <w:t xml:space="preserve"> </w:t>
      </w:r>
      <w:r w:rsidR="00894F62">
        <w:rPr>
          <w:sz w:val="24"/>
          <w:szCs w:val="24"/>
        </w:rPr>
        <w:t>KT</w:t>
      </w:r>
      <w:r>
        <w:rPr>
          <w:sz w:val="24"/>
          <w:szCs w:val="24"/>
        </w:rPr>
        <w:t>, réunion d’information le mardi 8 octobre à la maison paroissiale de Basse Goulaine</w:t>
      </w:r>
    </w:p>
    <w:p w:rsidR="00E737ED" w:rsidRDefault="00E737ED" w:rsidP="00096E8E">
      <w:pPr>
        <w:spacing w:after="0"/>
        <w:jc w:val="both"/>
        <w:rPr>
          <w:sz w:val="24"/>
          <w:szCs w:val="24"/>
        </w:rPr>
      </w:pPr>
    </w:p>
    <w:p w:rsidR="00E737ED" w:rsidRDefault="00E737ED" w:rsidP="00096E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sorties :</w:t>
      </w:r>
    </w:p>
    <w:p w:rsidR="00E737ED" w:rsidRDefault="00E737ED" w:rsidP="00096E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-tous les 6</w:t>
      </w:r>
      <w:r w:rsidRPr="00E737ED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vont découvrir St Laurent sur Sèvre, sur les pas du fondateur des frères de St Gabriel : saint Louis-Marie Grignion de Montfort.</w:t>
      </w:r>
    </w:p>
    <w:p w:rsidR="00E737ED" w:rsidRDefault="00E737ED" w:rsidP="00096E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-les 5</w:t>
      </w:r>
      <w:r w:rsidRPr="00E737ED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qui font du KT vont au calvaire de Pontchâteau pendant le carême</w:t>
      </w:r>
    </w:p>
    <w:p w:rsidR="00E737ED" w:rsidRDefault="00E737ED" w:rsidP="00096E8E">
      <w:pPr>
        <w:spacing w:after="0"/>
        <w:jc w:val="both"/>
        <w:rPr>
          <w:sz w:val="24"/>
          <w:szCs w:val="24"/>
        </w:rPr>
      </w:pPr>
    </w:p>
    <w:p w:rsidR="00E737ED" w:rsidRDefault="00E737ED" w:rsidP="00096E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L’équipe : des professeurs, </w:t>
      </w:r>
      <w:r w:rsidR="005C7282">
        <w:rPr>
          <w:sz w:val="24"/>
          <w:szCs w:val="24"/>
        </w:rPr>
        <w:t xml:space="preserve">un </w:t>
      </w:r>
      <w:r>
        <w:rPr>
          <w:sz w:val="24"/>
          <w:szCs w:val="24"/>
        </w:rPr>
        <w:t xml:space="preserve">assistant vie scolaire, des retraités, des parents… </w:t>
      </w:r>
    </w:p>
    <w:p w:rsidR="0085755E" w:rsidRDefault="0085755E" w:rsidP="00096E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Cherchons à faire des petits groupes d’une dizaine d’élèves afin de pouvoir échanger dans les meilleures conditions possibles. Toutes les semaines pour les 6</w:t>
      </w:r>
      <w:r w:rsidRPr="0085755E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5</w:t>
      </w:r>
      <w:r w:rsidRPr="0085755E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, tous les 15 jours pour les 4</w:t>
      </w:r>
      <w:r w:rsidRPr="0085755E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-3</w:t>
      </w:r>
      <w:r w:rsidRPr="0085755E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.</w:t>
      </w:r>
    </w:p>
    <w:p w:rsidR="00E737ED" w:rsidRDefault="00E737ED" w:rsidP="00096E8E">
      <w:pPr>
        <w:spacing w:after="0"/>
        <w:jc w:val="both"/>
        <w:rPr>
          <w:sz w:val="24"/>
          <w:szCs w:val="24"/>
        </w:rPr>
      </w:pPr>
    </w:p>
    <w:p w:rsidR="00E737ED" w:rsidRDefault="00E737ED" w:rsidP="00E737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HELP</w:t>
      </w:r>
    </w:p>
    <w:p w:rsidR="0085755E" w:rsidRDefault="00E737ED" w:rsidP="0085755E">
      <w:pPr>
        <w:spacing w:after="0"/>
        <w:jc w:val="center"/>
        <w:rPr>
          <w:b/>
          <w:sz w:val="28"/>
          <w:szCs w:val="28"/>
        </w:rPr>
      </w:pPr>
      <w:r w:rsidRPr="00E737ED">
        <w:rPr>
          <w:b/>
          <w:sz w:val="28"/>
          <w:szCs w:val="28"/>
        </w:rPr>
        <w:t xml:space="preserve">Recherchons des bénévoles </w:t>
      </w:r>
    </w:p>
    <w:p w:rsidR="00E737ED" w:rsidRPr="00E737ED" w:rsidRDefault="0085755E" w:rsidP="008575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E737ED" w:rsidRPr="00E737ED">
        <w:rPr>
          <w:b/>
          <w:sz w:val="28"/>
          <w:szCs w:val="28"/>
        </w:rPr>
        <w:t>e mardi matin à 9h pour les 5</w:t>
      </w:r>
      <w:r w:rsidR="00E737ED" w:rsidRPr="00E737ED">
        <w:rPr>
          <w:b/>
          <w:sz w:val="28"/>
          <w:szCs w:val="28"/>
          <w:vertAlign w:val="superscript"/>
        </w:rPr>
        <w:t>e</w:t>
      </w:r>
      <w:r w:rsidR="00E737ED" w:rsidRPr="00E737ED">
        <w:rPr>
          <w:b/>
          <w:sz w:val="28"/>
          <w:szCs w:val="28"/>
        </w:rPr>
        <w:t xml:space="preserve"> en culture chrétienne</w:t>
      </w:r>
    </w:p>
    <w:p w:rsidR="00E737ED" w:rsidRPr="00E737ED" w:rsidRDefault="00E737ED" w:rsidP="00E737ED">
      <w:pPr>
        <w:spacing w:after="0"/>
        <w:jc w:val="center"/>
        <w:rPr>
          <w:b/>
          <w:sz w:val="28"/>
          <w:szCs w:val="28"/>
        </w:rPr>
      </w:pPr>
      <w:r w:rsidRPr="00E737ED">
        <w:rPr>
          <w:b/>
          <w:sz w:val="28"/>
          <w:szCs w:val="28"/>
        </w:rPr>
        <w:t xml:space="preserve">Contact : Mme Gimelli, </w:t>
      </w:r>
      <w:hyperlink r:id="rId5" w:history="1">
        <w:r w:rsidRPr="00E737ED">
          <w:rPr>
            <w:rStyle w:val="Lienhypertexte"/>
            <w:b/>
            <w:sz w:val="28"/>
            <w:szCs w:val="28"/>
          </w:rPr>
          <w:t>pastorale@stgabrielhg.fr</w:t>
        </w:r>
      </w:hyperlink>
    </w:p>
    <w:p w:rsidR="00E737ED" w:rsidRPr="00C73874" w:rsidRDefault="00E737ED" w:rsidP="00096E8E">
      <w:pPr>
        <w:spacing w:after="0"/>
        <w:jc w:val="both"/>
        <w:rPr>
          <w:sz w:val="24"/>
          <w:szCs w:val="24"/>
        </w:rPr>
      </w:pPr>
    </w:p>
    <w:sectPr w:rsidR="00E737ED" w:rsidRPr="00C73874" w:rsidSect="00E737E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DD"/>
    <w:rsid w:val="00096E8E"/>
    <w:rsid w:val="001C2EDD"/>
    <w:rsid w:val="003E5642"/>
    <w:rsid w:val="004A7F00"/>
    <w:rsid w:val="005C7282"/>
    <w:rsid w:val="007546B6"/>
    <w:rsid w:val="0076291B"/>
    <w:rsid w:val="0085755E"/>
    <w:rsid w:val="00894F62"/>
    <w:rsid w:val="009413E0"/>
    <w:rsid w:val="00A20EAD"/>
    <w:rsid w:val="00AA1D98"/>
    <w:rsid w:val="00C73874"/>
    <w:rsid w:val="00DC631E"/>
    <w:rsid w:val="00E737ED"/>
    <w:rsid w:val="00FA185B"/>
    <w:rsid w:val="00F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041E9-1E59-4142-AA97-B1866821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3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storale@stgabrielhg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9D03-D4F9-43CD-ADD2-32916046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STGAB2</dc:creator>
  <cp:lastModifiedBy>Thomas Moinet</cp:lastModifiedBy>
  <cp:revision>2</cp:revision>
  <cp:lastPrinted>2019-08-29T15:26:00Z</cp:lastPrinted>
  <dcterms:created xsi:type="dcterms:W3CDTF">2019-09-17T13:59:00Z</dcterms:created>
  <dcterms:modified xsi:type="dcterms:W3CDTF">2019-09-17T13:59:00Z</dcterms:modified>
</cp:coreProperties>
</file>